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21983D" w14:textId="7F02856F" w:rsidR="006A61B7" w:rsidRDefault="006A61B7" w:rsidP="1B73A928">
      <w:pPr>
        <w:pStyle w:val="a3"/>
        <w:spacing w:before="71"/>
        <w:ind w:left="1416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69DA5518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77FF5A26" w14:textId="77777777" w:rsidR="006A61B7" w:rsidRDefault="006A61B7" w:rsidP="006A61B7">
      <w:pPr>
        <w:pStyle w:val="a3"/>
        <w:spacing w:before="71"/>
        <w:ind w:left="1693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1A325B3E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18E321AF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7741D85B" w14:textId="77777777" w:rsidR="002C2015" w:rsidRDefault="006A61B7" w:rsidP="006A61B7">
      <w:pPr>
        <w:pStyle w:val="1"/>
        <w:ind w:left="1512" w:right="1385"/>
        <w:jc w:val="center"/>
        <w:rPr>
          <w:b/>
          <w:spacing w:val="-3"/>
          <w:sz w:val="28"/>
          <w:szCs w:val="28"/>
          <w:lang w:val="uk-UA"/>
        </w:rPr>
      </w:pPr>
      <w:r>
        <w:rPr>
          <w:b/>
          <w:sz w:val="28"/>
          <w:szCs w:val="28"/>
        </w:rPr>
        <w:t>Екзамена</w:t>
      </w:r>
      <w:r>
        <w:rPr>
          <w:b/>
          <w:sz w:val="28"/>
          <w:szCs w:val="28"/>
          <w:lang w:val="uk-UA"/>
        </w:rPr>
        <w:t>ційна</w:t>
      </w:r>
      <w:r w:rsidRPr="001F3CFC">
        <w:rPr>
          <w:b/>
          <w:spacing w:val="-4"/>
          <w:sz w:val="28"/>
          <w:szCs w:val="28"/>
        </w:rPr>
        <w:t xml:space="preserve"> </w:t>
      </w:r>
      <w:r>
        <w:rPr>
          <w:b/>
          <w:sz w:val="28"/>
          <w:szCs w:val="28"/>
        </w:rPr>
        <w:t>робота</w:t>
      </w:r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з</w:t>
      </w:r>
      <w:r w:rsidRPr="001F3CFC">
        <w:rPr>
          <w:b/>
          <w:spacing w:val="-4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дисципліни</w:t>
      </w:r>
      <w:r w:rsidRPr="001F3CFC">
        <w:rPr>
          <w:b/>
          <w:spacing w:val="-3"/>
          <w:sz w:val="28"/>
          <w:szCs w:val="28"/>
        </w:rPr>
        <w:t xml:space="preserve"> </w:t>
      </w:r>
    </w:p>
    <w:p w14:paraId="5C8FE6FA" w14:textId="5903863E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r w:rsidRPr="001F3CFC">
        <w:rPr>
          <w:b/>
          <w:sz w:val="28"/>
          <w:szCs w:val="28"/>
        </w:rPr>
        <w:t>«</w:t>
      </w:r>
      <w:r w:rsidR="002C2015">
        <w:rPr>
          <w:b/>
          <w:sz w:val="28"/>
          <w:szCs w:val="28"/>
          <w:lang w:val="uk-UA"/>
        </w:rPr>
        <w:t>Теорія керування</w:t>
      </w:r>
      <w:r w:rsidRPr="001F3CFC">
        <w:rPr>
          <w:b/>
          <w:sz w:val="28"/>
          <w:szCs w:val="28"/>
        </w:rPr>
        <w:t>»</w:t>
      </w:r>
    </w:p>
    <w:p w14:paraId="179CEBB3" w14:textId="77777777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</w:p>
    <w:p w14:paraId="7A0AF48F" w14:textId="77777777" w:rsidR="006A61B7" w:rsidRPr="001F3CFC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</w:p>
    <w:p w14:paraId="54D5F615" w14:textId="77777777" w:rsidR="00C3724F" w:rsidRDefault="006A61B7" w:rsidP="006A61B7">
      <w:pPr>
        <w:pStyle w:val="a3"/>
        <w:tabs>
          <w:tab w:val="left" w:pos="3519"/>
        </w:tabs>
        <w:ind w:left="968" w:right="3273"/>
      </w:pPr>
      <w:r>
        <w:t>Перший (бакалаврський) рівень вищої освіти</w:t>
      </w:r>
      <w:r w:rsidR="00C3724F">
        <w:t>:бакалавр</w:t>
      </w:r>
    </w:p>
    <w:p w14:paraId="11551D8B" w14:textId="79824CA4" w:rsidR="006A61B7" w:rsidRDefault="006A61B7" w:rsidP="006A61B7">
      <w:pPr>
        <w:pStyle w:val="a3"/>
        <w:tabs>
          <w:tab w:val="left" w:pos="3519"/>
        </w:tabs>
        <w:ind w:left="968" w:right="3273"/>
      </w:pPr>
      <w:r>
        <w:t>Спеціальність</w:t>
      </w:r>
      <w:r w:rsidR="00C3724F">
        <w:t xml:space="preserve">: </w:t>
      </w:r>
      <w:r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95B2043" w14:textId="6C01BB0E" w:rsidR="006A61B7" w:rsidRDefault="006A61B7" w:rsidP="006A61B7">
      <w:pPr>
        <w:pStyle w:val="a3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 w:rsidR="00C3724F">
        <w:t xml:space="preserve">: </w:t>
      </w:r>
      <w:r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7F157C0" w14:textId="77777777" w:rsidR="006A61B7" w:rsidRDefault="006A61B7" w:rsidP="006A61B7">
      <w:pPr>
        <w:pStyle w:val="a3"/>
        <w:spacing w:line="322" w:lineRule="exact"/>
        <w:ind w:left="3519"/>
      </w:pPr>
      <w:r>
        <w:t>програмування</w:t>
      </w:r>
    </w:p>
    <w:p w14:paraId="50C01713" w14:textId="77777777" w:rsidR="006A61B7" w:rsidRDefault="006A61B7" w:rsidP="006A61B7">
      <w:pPr>
        <w:pStyle w:val="a3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744201D3" w14:textId="77777777" w:rsidR="006A61B7" w:rsidRPr="00C3724F" w:rsidRDefault="006A61B7" w:rsidP="006A61B7">
      <w:pPr>
        <w:rPr>
          <w:lang w:val="uk-UA"/>
        </w:rPr>
      </w:pPr>
    </w:p>
    <w:p w14:paraId="234CF843" w14:textId="77777777" w:rsidR="006A61B7" w:rsidRPr="00C3724F" w:rsidRDefault="006A61B7" w:rsidP="006A61B7">
      <w:pPr>
        <w:rPr>
          <w:lang w:val="uk-UA"/>
        </w:rPr>
      </w:pPr>
    </w:p>
    <w:p w14:paraId="5ADCD883" w14:textId="77777777" w:rsidR="006A61B7" w:rsidRPr="00C3724F" w:rsidRDefault="006A61B7" w:rsidP="006A61B7">
      <w:pPr>
        <w:rPr>
          <w:lang w:val="uk-UA"/>
        </w:rPr>
      </w:pPr>
    </w:p>
    <w:p w14:paraId="656AFFF1" w14:textId="11C5456C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Виконавець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Студентка групи ПА-20-1з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="00324EE4">
        <w:rPr>
          <w:rFonts w:ascii="Times New Roman" w:hAnsi="Times New Roman" w:cs="Times New Roman"/>
          <w:sz w:val="28"/>
          <w:szCs w:val="28"/>
          <w:lang w:val="uk-UA"/>
        </w:rPr>
        <w:t>Мовсісян Лаура Ростомівна</w:t>
      </w:r>
      <w:r w:rsidR="00943440">
        <w:rPr>
          <w:rFonts w:ascii="Times New Roman" w:hAnsi="Times New Roman" w:cs="Times New Roman"/>
          <w:sz w:val="28"/>
          <w:szCs w:val="28"/>
          <w:lang w:val="uk-UA"/>
        </w:rPr>
        <w:br/>
      </w:r>
      <w:r w:rsidR="00943440">
        <w:rPr>
          <w:rFonts w:ascii="Times New Roman" w:hAnsi="Times New Roman" w:cs="Times New Roman"/>
          <w:sz w:val="28"/>
          <w:szCs w:val="28"/>
          <w:lang w:val="uk-UA"/>
        </w:rPr>
        <w:br/>
        <w:t>Білет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 №</w:t>
      </w:r>
      <w:r w:rsidR="00C3724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 xml:space="preserve">Перевірила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канд.фіз.-мат.наук,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доцент каф. ОМ та МК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___________________</w:t>
      </w:r>
      <w:r w:rsidR="00C3724F">
        <w:rPr>
          <w:rFonts w:ascii="Times New Roman" w:hAnsi="Times New Roman" w:cs="Times New Roman"/>
          <w:sz w:val="28"/>
          <w:szCs w:val="28"/>
          <w:lang w:val="uk-UA"/>
        </w:rPr>
        <w:t>Зайцев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B4291"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B4291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4E99F09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86F7F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E43E9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42CC20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9DBF37" w14:textId="77777777" w:rsidR="006A61B7" w:rsidRPr="006A61B7" w:rsidRDefault="006A61B7" w:rsidP="006A61B7">
      <w:pPr>
        <w:pStyle w:val="a3"/>
        <w:spacing w:before="1"/>
        <w:ind w:left="195"/>
        <w:jc w:val="center"/>
      </w:pPr>
      <w:r>
        <w:t>Дніпро</w:t>
      </w:r>
      <w:r>
        <w:br/>
      </w:r>
    </w:p>
    <w:p w14:paraId="102B7F45" w14:textId="28F5DACA" w:rsidR="00C77648" w:rsidRPr="00C42A2A" w:rsidRDefault="006A61B7" w:rsidP="00C42A2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724F">
        <w:rPr>
          <w:rFonts w:ascii="Times New Roman" w:hAnsi="Times New Roman" w:cs="Times New Roman"/>
          <w:sz w:val="28"/>
          <w:szCs w:val="28"/>
          <w:lang w:val="uk-UA"/>
        </w:rPr>
        <w:t>202</w:t>
      </w:r>
      <w:r w:rsidR="00C3724F">
        <w:rPr>
          <w:rFonts w:ascii="Times New Roman" w:hAnsi="Times New Roman" w:cs="Times New Roman"/>
          <w:sz w:val="28"/>
          <w:szCs w:val="28"/>
          <w:lang w:val="uk-UA"/>
        </w:rPr>
        <w:t>4</w:t>
      </w:r>
    </w:p>
    <w:p w14:paraId="75F6BD86" w14:textId="4AB8AD1D" w:rsidR="00F33A04" w:rsidRPr="00C42A2A" w:rsidRDefault="00AB4291" w:rsidP="00C42A2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4291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02C6600" wp14:editId="311EA59F">
            <wp:extent cx="4906060" cy="1390844"/>
            <wp:effectExtent l="0" t="0" r="8890" b="0"/>
            <wp:docPr id="3031417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417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1315" w14:textId="74BA7466" w:rsidR="00C42A2A" w:rsidRPr="00C42A2A" w:rsidRDefault="00904C21" w:rsidP="00C42A2A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="00C42A2A" w:rsidRPr="00C42A2A">
        <w:rPr>
          <w:rFonts w:ascii="Times New Roman" w:hAnsi="Times New Roman" w:cs="Times New Roman"/>
          <w:sz w:val="24"/>
          <w:szCs w:val="24"/>
          <w:lang w:val="uk-UA"/>
        </w:rPr>
        <w:lastRenderedPageBreak/>
        <w:t>Математичний опис КС. Головні вимоги до математичної моделі. Теорема Коши, теорема Каратеодорі.</w:t>
      </w:r>
      <w:r w:rsidR="00B62C53" w:rsidRPr="00B62C53">
        <w:rPr>
          <w:noProof/>
        </w:rPr>
        <w:t xml:space="preserve"> </w:t>
      </w:r>
      <w:r w:rsidR="00B62C53">
        <w:rPr>
          <w:noProof/>
        </w:rPr>
        <w:drawing>
          <wp:inline distT="0" distB="0" distL="0" distR="0" wp14:anchorId="6F7DB2DD" wp14:editId="3F6334A4">
            <wp:extent cx="5940425" cy="8601075"/>
            <wp:effectExtent l="0" t="0" r="3175" b="9525"/>
            <wp:docPr id="268186650" name="Рисунок 1" descr="Изображение выглядит как текст, письмо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86650" name="Рисунок 1" descr="Изображение выглядит как текст, письмо, рукописный текст, бумаг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21B2" w14:textId="5917DFDF" w:rsidR="00C42A2A" w:rsidRDefault="00C42A2A" w:rsidP="00904C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CBE096" wp14:editId="479C7AF2">
            <wp:extent cx="5940425" cy="8710295"/>
            <wp:effectExtent l="0" t="0" r="3175" b="0"/>
            <wp:docPr id="1518581044" name="Рисунок 1" descr="Изображение выглядит как текст, рукописный текст, докумен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81044" name="Рисунок 1" descr="Изображение выглядит как текст, рукописный текст, документ, бумаг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FB10" w14:textId="015CBD08" w:rsidR="00C42A2A" w:rsidRPr="00C42A2A" w:rsidRDefault="00C42A2A" w:rsidP="00904C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CC9A8B" wp14:editId="05ED6913">
            <wp:extent cx="5940425" cy="3216275"/>
            <wp:effectExtent l="0" t="0" r="3175" b="3175"/>
            <wp:docPr id="1396200777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00777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4EA0" w14:textId="2790923E" w:rsidR="00C42A2A" w:rsidRPr="00B62C53" w:rsidRDefault="00904C21" w:rsidP="00B62C53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62C53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="00C42A2A" w:rsidRPr="00B62C53">
        <w:rPr>
          <w:rFonts w:ascii="Times New Roman" w:hAnsi="Times New Roman" w:cs="Times New Roman"/>
          <w:sz w:val="28"/>
          <w:szCs w:val="28"/>
          <w:lang w:val="uk-UA"/>
        </w:rPr>
        <w:lastRenderedPageBreak/>
        <w:t>Керованість лінійних сталих систем (теорема 4).</w:t>
      </w:r>
    </w:p>
    <w:p w14:paraId="7919E604" w14:textId="328518A8" w:rsidR="00904C21" w:rsidRPr="00C42A2A" w:rsidRDefault="00C42A2A" w:rsidP="00C42A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822917" wp14:editId="1CAC777A">
            <wp:extent cx="4244086" cy="4084847"/>
            <wp:effectExtent l="0" t="0" r="4445" b="0"/>
            <wp:docPr id="328604867" name="Рисунок 1" descr="Изображение выглядит как текст, рукописный текст, докумен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04867" name="Рисунок 1" descr="Изображение выглядит как текст, рукописный текст, документ, бумаг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2" cy="409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4FDFA" wp14:editId="1EA89226">
            <wp:extent cx="5605884" cy="4160520"/>
            <wp:effectExtent l="0" t="0" r="0" b="0"/>
            <wp:docPr id="1128746090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46090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052" cy="41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4C21" w:rsidRPr="00C42A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D56425"/>
    <w:multiLevelType w:val="hybridMultilevel"/>
    <w:tmpl w:val="7CD21B60"/>
    <w:lvl w:ilvl="0" w:tplc="3752C83E">
      <w:start w:val="3"/>
      <w:numFmt w:val="decimal"/>
      <w:lvlText w:val="%1"/>
      <w:lvlJc w:val="left"/>
      <w:pPr>
        <w:ind w:left="720" w:hanging="360"/>
      </w:pPr>
      <w:rPr>
        <w:rFonts w:asciiTheme="minorHAnsi" w:hAnsiTheme="minorHAnsi" w:cstheme="minorBidi" w:hint="default"/>
        <w:color w:val="000000"/>
        <w:sz w:val="27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91500D"/>
    <w:multiLevelType w:val="hybridMultilevel"/>
    <w:tmpl w:val="4F6C3A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D16C5"/>
    <w:multiLevelType w:val="hybridMultilevel"/>
    <w:tmpl w:val="4F6C3AA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5E3A75"/>
    <w:multiLevelType w:val="hybridMultilevel"/>
    <w:tmpl w:val="2AB49AD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3901738">
    <w:abstractNumId w:val="3"/>
  </w:num>
  <w:num w:numId="2" w16cid:durableId="1839729928">
    <w:abstractNumId w:val="0"/>
  </w:num>
  <w:num w:numId="3" w16cid:durableId="551426830">
    <w:abstractNumId w:val="2"/>
  </w:num>
  <w:num w:numId="4" w16cid:durableId="1129861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1B7"/>
    <w:rsid w:val="000F65BB"/>
    <w:rsid w:val="00162E00"/>
    <w:rsid w:val="002534FE"/>
    <w:rsid w:val="002C2015"/>
    <w:rsid w:val="00303DE6"/>
    <w:rsid w:val="00324EE4"/>
    <w:rsid w:val="0034452A"/>
    <w:rsid w:val="00440761"/>
    <w:rsid w:val="006A61B7"/>
    <w:rsid w:val="007864EB"/>
    <w:rsid w:val="008054F1"/>
    <w:rsid w:val="008E4309"/>
    <w:rsid w:val="00904C21"/>
    <w:rsid w:val="009064A9"/>
    <w:rsid w:val="009312DA"/>
    <w:rsid w:val="00943440"/>
    <w:rsid w:val="00AA67EA"/>
    <w:rsid w:val="00AB4291"/>
    <w:rsid w:val="00B62C53"/>
    <w:rsid w:val="00C3724F"/>
    <w:rsid w:val="00C42A2A"/>
    <w:rsid w:val="00C77648"/>
    <w:rsid w:val="00E250F0"/>
    <w:rsid w:val="00EB652C"/>
    <w:rsid w:val="00F33A04"/>
    <w:rsid w:val="1B73A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11C80"/>
  <w15:chartTrackingRefBased/>
  <w15:docId w15:val="{A7F1B9BB-A37C-4314-AB4A-C566AF4F6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61B7"/>
  </w:style>
  <w:style w:type="paragraph" w:styleId="1">
    <w:name w:val="heading 1"/>
    <w:basedOn w:val="a"/>
    <w:next w:val="a"/>
    <w:link w:val="10"/>
    <w:uiPriority w:val="9"/>
    <w:qFormat/>
    <w:rsid w:val="00303DE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3DE6"/>
    <w:rPr>
      <w:rFonts w:ascii="Times New Roman" w:eastAsiaTheme="majorEastAsia" w:hAnsi="Times New Roman" w:cstheme="majorBidi"/>
      <w:sz w:val="40"/>
      <w:szCs w:val="32"/>
    </w:rPr>
  </w:style>
  <w:style w:type="paragraph" w:styleId="a3">
    <w:name w:val="Body Text"/>
    <w:basedOn w:val="a"/>
    <w:link w:val="a4"/>
    <w:uiPriority w:val="1"/>
    <w:unhideWhenUsed/>
    <w:qFormat/>
    <w:rsid w:val="006A61B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6A61B7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a5">
    <w:name w:val="List Paragraph"/>
    <w:basedOn w:val="a"/>
    <w:uiPriority w:val="34"/>
    <w:qFormat/>
    <w:rsid w:val="00C372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C55C37EB62024986E601C4848388D2" ma:contentTypeVersion="5" ma:contentTypeDescription="Create a new document." ma:contentTypeScope="" ma:versionID="c8e1356eb0e0009a7a6dadf50f00c980">
  <xsd:schema xmlns:xsd="http://www.w3.org/2001/XMLSchema" xmlns:xs="http://www.w3.org/2001/XMLSchema" xmlns:p="http://schemas.microsoft.com/office/2006/metadata/properties" xmlns:ns2="9bb58ea7-3c15-4576-85d4-76a686a5531f" targetNamespace="http://schemas.microsoft.com/office/2006/metadata/properties" ma:root="true" ma:fieldsID="2644bbbc97aae5bffa741dbe82118ee6" ns2:_="">
    <xsd:import namespace="9bb58ea7-3c15-4576-85d4-76a686a5531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b58ea7-3c15-4576-85d4-76a686a5531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bb58ea7-3c15-4576-85d4-76a686a5531f" xsi:nil="true"/>
  </documentManagement>
</p:properties>
</file>

<file path=customXml/itemProps1.xml><?xml version="1.0" encoding="utf-8"?>
<ds:datastoreItem xmlns:ds="http://schemas.openxmlformats.org/officeDocument/2006/customXml" ds:itemID="{6BF8E5A9-310E-4328-8F16-EE9355F6BB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D9FE853-065F-4F4B-966F-E594BBCD9E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b58ea7-3c15-4576-85d4-76a686a553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4A7381-EDB7-49D5-B0AE-8C391FCE6E29}">
  <ds:schemaRefs>
    <ds:schemaRef ds:uri="http://schemas.microsoft.com/office/2006/metadata/properties"/>
    <ds:schemaRef ds:uri="http://schemas.microsoft.com/office/infopath/2007/PartnerControls"/>
    <ds:schemaRef ds:uri="9bb58ea7-3c15-4576-85d4-76a686a5531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noderoid</dc:creator>
  <cp:keywords/>
  <dc:description/>
  <cp:lastModifiedBy>Мовсісян Лаура</cp:lastModifiedBy>
  <cp:revision>10</cp:revision>
  <dcterms:created xsi:type="dcterms:W3CDTF">2023-04-14T06:40:00Z</dcterms:created>
  <dcterms:modified xsi:type="dcterms:W3CDTF">2024-04-01T09:46:00Z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0x010100B8C55C37EB62024986E601C4848388D2</vt:lpwstr>
  </property>
</Properties>
</file>